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考评职业及人员名单</w:t>
      </w:r>
    </w:p>
    <w:p>
      <w:pPr>
        <w:widowControl/>
        <w:spacing w:line="576" w:lineRule="exact"/>
        <w:ind w:left="320" w:hanging="320" w:hangingChars="10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76" w:lineRule="exact"/>
        <w:ind w:left="320" w:hanging="320" w:hangingChars="10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家政服务员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考评员（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人）</w:t>
      </w:r>
    </w:p>
    <w:p>
      <w:pPr>
        <w:widowControl/>
        <w:numPr>
          <w:ilvl w:val="0"/>
          <w:numId w:val="0"/>
        </w:numPr>
        <w:spacing w:line="576" w:lineRule="exact"/>
        <w:ind w:left="-50" w:leftChars="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6" w:lineRule="exact"/>
        <w:ind w:left="-50" w:leftChars="0" w:firstLine="320" w:firstLineChars="10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李  根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王巧琴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罗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准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龚  雪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罗婷婷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pacing w:line="576" w:lineRule="exact"/>
        <w:ind w:left="-50" w:leftChars="0" w:firstLine="320" w:firstLineChars="10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黄玲萱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芸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林晓红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何美健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曾慧青</w:t>
      </w:r>
    </w:p>
    <w:p>
      <w:pPr>
        <w:widowControl/>
        <w:numPr>
          <w:ilvl w:val="0"/>
          <w:numId w:val="0"/>
        </w:numPr>
        <w:spacing w:line="576" w:lineRule="exact"/>
        <w:ind w:leftChars="-100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6C17A"/>
    <w:multiLevelType w:val="singleLevel"/>
    <w:tmpl w:val="88D6C1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ZWI0ODI4ZjU5MWI3OTlmNTg3MWYwZTNjMjE3MjEifQ=="/>
  </w:docVars>
  <w:rsids>
    <w:rsidRoot w:val="76580E7E"/>
    <w:rsid w:val="1DBA2C3C"/>
    <w:rsid w:val="765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50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2023-05-22T01:56:00Z</dcterms:created>
  <dc:creator>王巧琴</dc:creator>
  <cp:lastModifiedBy>王巧琴</cp:lastModifiedBy>
  <dcterms:modified xsi:type="dcterms:W3CDTF">2023-05-22T01:56:55Z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25B55FFD8FD44DCCA3E50F35E8B943FA_11</vt:lpwstr>
  </property>
</Properties>
</file>